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A9B4A0" w14:textId="20525F98" w:rsidR="008E5D3F" w:rsidRDefault="008E5D3F" w:rsidP="008E5D3F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132A0976" w14:textId="33601B06" w:rsidR="003967C8" w:rsidRDefault="003967C8" w:rsidP="008E5D3F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noProof/>
        </w:rPr>
        <w:drawing>
          <wp:inline distT="0" distB="0" distL="0" distR="0" wp14:anchorId="454BD7E1" wp14:editId="7A5AACEE">
            <wp:extent cx="5940425" cy="836930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161877" w14:textId="77777777" w:rsidR="003967C8" w:rsidRPr="00E85D27" w:rsidRDefault="003967C8" w:rsidP="008E5D3F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2815C8A3" w14:textId="77777777" w:rsidR="008E5D3F" w:rsidRPr="00E85D27" w:rsidRDefault="008E5D3F" w:rsidP="008E5D3F">
      <w:pPr>
        <w:widowControl w:val="0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выработки и реализации системы мер, направленных на предупреждение и ликвидацию условий, порождающих, провоцирующих и поддерживающих коррупцию во всех ее проявлениях;</w:t>
      </w:r>
    </w:p>
    <w:p w14:paraId="66BECB50" w14:textId="77777777" w:rsidR="008E5D3F" w:rsidRPr="00E85D27" w:rsidRDefault="008E5D3F" w:rsidP="008E5D3F">
      <w:pPr>
        <w:widowControl w:val="0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недопущения в ДОУ возникновения причин и условий, порождающих коррупцию;</w:t>
      </w:r>
    </w:p>
    <w:p w14:paraId="408A9B72" w14:textId="77777777" w:rsidR="008E5D3F" w:rsidRPr="00E85D27" w:rsidRDefault="008E5D3F" w:rsidP="008E5D3F">
      <w:pPr>
        <w:widowControl w:val="0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создания системы предупреждения коррупции в деятельности дошкольного образовательного учреждения;</w:t>
      </w:r>
    </w:p>
    <w:p w14:paraId="207A4706" w14:textId="77777777" w:rsidR="008E5D3F" w:rsidRPr="00E85D27" w:rsidRDefault="008E5D3F" w:rsidP="008E5D3F">
      <w:pPr>
        <w:widowControl w:val="0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повышения эффективности функционирования детского сада за счет снижения рисков проявления коррупции;</w:t>
      </w:r>
    </w:p>
    <w:p w14:paraId="0E036628" w14:textId="77777777" w:rsidR="008E5D3F" w:rsidRPr="00E85D27" w:rsidRDefault="008E5D3F" w:rsidP="008E5D3F">
      <w:pPr>
        <w:widowControl w:val="0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предупреждения коррупционных правонарушений в дошкольном образовательном учреждении;</w:t>
      </w:r>
    </w:p>
    <w:p w14:paraId="3372D01E" w14:textId="77777777" w:rsidR="008E5D3F" w:rsidRPr="00E85D27" w:rsidRDefault="008E5D3F" w:rsidP="008E5D3F">
      <w:pPr>
        <w:widowControl w:val="0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участия в пределах своих полномочий в реализации мероприятий, направленных на предупреждении и противодействие коррупции в дошкольном учреждении;</w:t>
      </w:r>
    </w:p>
    <w:p w14:paraId="56A6E298" w14:textId="77777777" w:rsidR="008E5D3F" w:rsidRPr="00E85D27" w:rsidRDefault="008E5D3F" w:rsidP="008E5D3F">
      <w:pPr>
        <w:widowControl w:val="0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подготовки предложений по совершенствованию правового регулирования вопросов противодействия коррупции.</w:t>
      </w:r>
    </w:p>
    <w:p w14:paraId="5B4FB6EF" w14:textId="77777777" w:rsidR="008E5D3F" w:rsidRPr="00E85D27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  <w:lang w:eastAsia="ru-RU" w:bidi="ru-RU"/>
        </w:rPr>
      </w:pP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1.6. </w:t>
      </w: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  <w:lang w:eastAsia="ru-RU" w:bidi="ru-RU"/>
        </w:rPr>
        <w:t>Основные принципы противодействия коррупции в ДОУ:</w:t>
      </w:r>
    </w:p>
    <w:p w14:paraId="1C29E73D" w14:textId="77777777" w:rsidR="008E5D3F" w:rsidRPr="00E85D27" w:rsidRDefault="008E5D3F" w:rsidP="008E5D3F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публичность и открытость деятельности органов управления и самоуправления;</w:t>
      </w:r>
    </w:p>
    <w:p w14:paraId="0E98BEAB" w14:textId="77777777" w:rsidR="008E5D3F" w:rsidRPr="00E85D27" w:rsidRDefault="008E5D3F" w:rsidP="008E5D3F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приоритетное применение мер по предупреждению коррупции.</w:t>
      </w:r>
    </w:p>
    <w:p w14:paraId="14D75FBE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5D27">
        <w:rPr>
          <w:rFonts w:ascii="Times New Roman" w:eastAsia="Times New Roman" w:hAnsi="Times New Roman" w:cs="Times New Roman"/>
          <w:sz w:val="20"/>
          <w:szCs w:val="20"/>
          <w:lang w:eastAsia="ru-RU"/>
        </w:rPr>
        <w:t>1.7. Данным Положением устанавливаются основные принципы противодействия коррупции в детском саду, правовые и организационные основы предупреждения коррупции и борьбы с ней, минимизации и (или) ликвидации последствий коррупционных правонарушений в дошкольном образовательном учреждении.</w:t>
      </w:r>
    </w:p>
    <w:p w14:paraId="2580C9A7" w14:textId="77777777" w:rsidR="008E5D3F" w:rsidRPr="00E85D27" w:rsidRDefault="008E5D3F" w:rsidP="008E5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85D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1.8. </w:t>
      </w:r>
      <w:r w:rsidRPr="00E85D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Комиссия является совещательным органом и действует в дошкольном образовательном учреждении на постоянной основе.</w:t>
      </w:r>
    </w:p>
    <w:p w14:paraId="58C4C609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FEE3438" w14:textId="77777777" w:rsidR="008E5D3F" w:rsidRPr="00E85D27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 w:bidi="ru-RU"/>
        </w:rPr>
        <w:t xml:space="preserve">2. Субъекты коррупционных правонарушений </w:t>
      </w:r>
    </w:p>
    <w:p w14:paraId="4055FFDE" w14:textId="77777777" w:rsidR="008E5D3F" w:rsidRPr="00E85D27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2.1. </w:t>
      </w:r>
      <w:r w:rsidRPr="00E85D27">
        <w:rPr>
          <w:rFonts w:ascii="Times New Roman" w:eastAsia="Arial Unicode MS" w:hAnsi="Times New Roman" w:cs="Times New Roman"/>
          <w:i/>
          <w:color w:val="000000"/>
          <w:sz w:val="24"/>
          <w:szCs w:val="24"/>
          <w:lang w:eastAsia="ru-RU" w:bidi="ru-RU"/>
        </w:rPr>
        <w:t>Субъекты коррупционных правонарушений</w:t>
      </w: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- физические лица, использующие свой статус вопреки законным интересам общества и государства для незаконного получения выгод, а также лица, незаконно предоставляющие такие выгоды.</w:t>
      </w:r>
    </w:p>
    <w:p w14:paraId="3E45B1FA" w14:textId="77777777" w:rsidR="008E5D3F" w:rsidRPr="00E85D27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2.2. </w:t>
      </w:r>
      <w:r w:rsidRPr="00E85D27">
        <w:rPr>
          <w:rFonts w:ascii="Times New Roman" w:eastAsia="Arial Unicode MS" w:hAnsi="Times New Roman" w:cs="Times New Roman"/>
          <w:i/>
          <w:color w:val="000000"/>
          <w:sz w:val="24"/>
          <w:szCs w:val="24"/>
          <w:lang w:eastAsia="ru-RU" w:bidi="ru-RU"/>
        </w:rPr>
        <w:t>Субъекты антикоррупционной политики</w:t>
      </w: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- органы государственной власти и местного самоуправления, учреждения, организации и лица, уполномоченные на формирование и реализацию мер антикоррупционной политики, граждане. </w:t>
      </w:r>
    </w:p>
    <w:p w14:paraId="12C9A4DB" w14:textId="77777777" w:rsidR="008E5D3F" w:rsidRPr="00E85D27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2.3. </w:t>
      </w: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  <w:lang w:eastAsia="ru-RU" w:bidi="ru-RU"/>
        </w:rPr>
        <w:t>В ДОУ субъектами антикоррупционной политики являются:</w:t>
      </w:r>
    </w:p>
    <w:p w14:paraId="5CC621A6" w14:textId="77777777" w:rsidR="008E5D3F" w:rsidRPr="00E85D27" w:rsidRDefault="008E5D3F" w:rsidP="008E5D3F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педагогический коллектив, учебно-вспомогательный персонал и обслуживающий персонал;</w:t>
      </w:r>
    </w:p>
    <w:p w14:paraId="3805D112" w14:textId="77777777" w:rsidR="008E5D3F" w:rsidRPr="00E85D27" w:rsidRDefault="008E5D3F" w:rsidP="008E5D3F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родители (законные представители) воспитанников детского сада;</w:t>
      </w:r>
    </w:p>
    <w:p w14:paraId="52326B5E" w14:textId="77777777" w:rsidR="008E5D3F" w:rsidRPr="00E85D27" w:rsidRDefault="008E5D3F" w:rsidP="008E5D3F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физические и юридические лица, заинтересованные в качественном оказании образовательных услуг.</w:t>
      </w:r>
    </w:p>
    <w:p w14:paraId="734DC817" w14:textId="77777777" w:rsidR="008E5D3F" w:rsidRPr="00E85D27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2.4. </w:t>
      </w:r>
      <w:r w:rsidRPr="00E85D27">
        <w:rPr>
          <w:rFonts w:ascii="Times New Roman" w:eastAsia="Arial Unicode MS" w:hAnsi="Times New Roman" w:cs="Times New Roman"/>
          <w:i/>
          <w:color w:val="000000"/>
          <w:sz w:val="24"/>
          <w:szCs w:val="24"/>
          <w:lang w:eastAsia="ru-RU" w:bidi="ru-RU"/>
        </w:rPr>
        <w:t xml:space="preserve">Предупреждение коррупции </w:t>
      </w: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 деятельность субъектов антикоррупционной политики, направленная на изучение, выявление, ограничение либо устранение явлений условий, порождающих коррупционные правонарушения, или способствующих их распро</w:t>
      </w: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softHyphen/>
        <w:t>странению.</w:t>
      </w:r>
    </w:p>
    <w:p w14:paraId="0A021D7C" w14:textId="77777777" w:rsidR="008E5D3F" w:rsidRPr="00E85D27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2.5. </w:t>
      </w: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  <w:lang w:eastAsia="ru-RU" w:bidi="ru-RU"/>
        </w:rPr>
        <w:t>Комиссия систематически осуществляет комплекс мероприятий:</w:t>
      </w:r>
    </w:p>
    <w:p w14:paraId="0E31CCBB" w14:textId="77777777" w:rsidR="008E5D3F" w:rsidRPr="00E85D27" w:rsidRDefault="008E5D3F" w:rsidP="008E5D3F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по выявлению и устранению причин и условий, порождающих коррупцию в дошкольном образовательном учреждении;</w:t>
      </w:r>
    </w:p>
    <w:p w14:paraId="2787DBA1" w14:textId="77777777" w:rsidR="008E5D3F" w:rsidRPr="00E85D27" w:rsidRDefault="008E5D3F" w:rsidP="008E5D3F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по выработке оптимальных механизмов защиты от проникновения коррупции в дошкольное образовательное учреждение, снижению в нем коррупционных рисков;</w:t>
      </w:r>
    </w:p>
    <w:p w14:paraId="22018416" w14:textId="77777777" w:rsidR="008E5D3F" w:rsidRPr="00E85D27" w:rsidRDefault="008E5D3F" w:rsidP="008E5D3F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по созданию единой системы мониторинга и информирования сотрудников ДОУ по проблемам коррупции;</w:t>
      </w:r>
    </w:p>
    <w:p w14:paraId="2F34F63E" w14:textId="77777777" w:rsidR="008E5D3F" w:rsidRPr="00E85D27" w:rsidRDefault="008E5D3F" w:rsidP="008E5D3F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по антикоррупционной пропаганде и воспитанию;</w:t>
      </w:r>
    </w:p>
    <w:p w14:paraId="1DD76F7C" w14:textId="77777777" w:rsidR="008E5D3F" w:rsidRPr="00E85D27" w:rsidRDefault="008E5D3F" w:rsidP="008E5D3F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по привлечению общественности и СМИ к сотрудничеству по вопросам противодействия коррупции в целях выработки у работников детского сада навыков антикоррупционного поведения, формирования нетерпимого отношения к коррупции.</w:t>
      </w:r>
    </w:p>
    <w:p w14:paraId="6CDC9C0B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65B5472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85D2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3. Задачи комиссии по противодействию коррупции</w:t>
      </w:r>
    </w:p>
    <w:p w14:paraId="58C37C65" w14:textId="77777777" w:rsidR="008E5D3F" w:rsidRPr="00E85D27" w:rsidRDefault="008E5D3F" w:rsidP="008E5D3F">
      <w:pPr>
        <w:widowControl w:val="0"/>
        <w:tabs>
          <w:tab w:val="left" w:pos="39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3.1. Участие в разработке и реализации приоритетных направлений антикоррупционной политики в дошкольном образовательном учреждении.</w:t>
      </w:r>
    </w:p>
    <w:p w14:paraId="5E880681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lastRenderedPageBreak/>
        <w:t>3.2. Координация деятельности ДОУ по устранению причин коррупции и условий им способствующих, а также по выявлению и пресечению фактов коррупции и её проявлений.</w:t>
      </w:r>
    </w:p>
    <w:p w14:paraId="236E7E92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3.3. Выработка и внесение предложений, направленных на реализацию мероприятий по устранению при</w:t>
      </w: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softHyphen/>
        <w:t>чин и условий, способствующих коррупции в дошкольном образовательном учреждении.</w:t>
      </w:r>
    </w:p>
    <w:p w14:paraId="60FA7C9B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3.4. Выработка рекомендаций для практического использования по предотвращению и профилактике коррупционных правонарушений в деятельности дошкольного образовательного учреждения.</w:t>
      </w:r>
    </w:p>
    <w:p w14:paraId="048B30C9" w14:textId="77777777" w:rsidR="008E5D3F" w:rsidRPr="00E85D27" w:rsidRDefault="008E5D3F" w:rsidP="008E5D3F">
      <w:pPr>
        <w:widowControl w:val="0"/>
        <w:tabs>
          <w:tab w:val="left" w:pos="41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3.5. Оказание консультативной помощи субъектам антикоррупционной политики ДОУ по вопросам, связанным с применением на практике общих принципов служебного поведения сотрудников, и других участников воспитательно-образовательного процесса.</w:t>
      </w:r>
    </w:p>
    <w:p w14:paraId="6ADB46C4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3.6. Взаимодействие 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правонарушений.</w:t>
      </w:r>
    </w:p>
    <w:p w14:paraId="7936AC6F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</w:p>
    <w:p w14:paraId="4182196E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b/>
          <w:color w:val="000000"/>
          <w:sz w:val="24"/>
          <w:szCs w:val="18"/>
          <w:lang w:eastAsia="ru-RU" w:bidi="ru-RU"/>
        </w:rPr>
        <w:t>4.</w:t>
      </w:r>
      <w:r w:rsidRPr="00E85D27">
        <w:rPr>
          <w:rFonts w:ascii="Times New Roman" w:eastAsia="Times New Roman" w:hAnsi="Times New Roman" w:cs="Times New Roman"/>
          <w:b/>
          <w:color w:val="000000"/>
          <w:sz w:val="24"/>
          <w:szCs w:val="18"/>
          <w:lang w:eastAsia="ru-RU" w:bidi="ru-RU"/>
        </w:rPr>
        <w:tab/>
        <w:t>Порядок формирования Комиссии</w:t>
      </w:r>
    </w:p>
    <w:p w14:paraId="37167B96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4.1.</w:t>
      </w: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ab/>
        <w:t>Состав членов Комиссии по противодействию коррупции рассматривается и утверждается на Общем собрании работников дошкольного образовательного учреждения. Ход рассмотрения и принятое решение фиксируется в протоколе Общего собрания коллектива, а состав Комиссии утверждается приказом заведующего дошкольным образовательным учреждением.</w:t>
      </w:r>
    </w:p>
    <w:p w14:paraId="748FEF2C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u w:val="single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4.2.</w:t>
      </w: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ab/>
      </w: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u w:val="single"/>
          <w:lang w:eastAsia="ru-RU" w:bidi="ru-RU"/>
        </w:rPr>
        <w:t>В состав Комиссии входят:</w:t>
      </w:r>
    </w:p>
    <w:p w14:paraId="50D76857" w14:textId="77777777" w:rsidR="008E5D3F" w:rsidRPr="00E85D27" w:rsidRDefault="008E5D3F" w:rsidP="008E5D3F">
      <w:pPr>
        <w:widowControl w:val="0"/>
        <w:numPr>
          <w:ilvl w:val="0"/>
          <w:numId w:val="5"/>
        </w:numPr>
        <w:tabs>
          <w:tab w:val="left" w:pos="404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представители Педагогического совета;</w:t>
      </w:r>
    </w:p>
    <w:p w14:paraId="72CAA719" w14:textId="77777777" w:rsidR="008E5D3F" w:rsidRPr="00E85D27" w:rsidRDefault="008E5D3F" w:rsidP="008E5D3F">
      <w:pPr>
        <w:widowControl w:val="0"/>
        <w:numPr>
          <w:ilvl w:val="0"/>
          <w:numId w:val="5"/>
        </w:numPr>
        <w:tabs>
          <w:tab w:val="left" w:pos="404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представитель профсоюзного комитета работников дошкольного образовательного учреждения.</w:t>
      </w:r>
    </w:p>
    <w:p w14:paraId="63794D96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4.3.</w:t>
      </w: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ab/>
        <w:t>Присутствие на заседаниях Комиссии всех членов обязательно. Члены Комиссии не вправе делегировать свои полномочия другим лицам. В случае отсутствия возможности членов Комиссии по противодействию коррупции в ДОУ присутствовать на заседании, они вправе изложить свое мнение по рассматриваемым вопросам в письменном виде.</w:t>
      </w:r>
    </w:p>
    <w:p w14:paraId="3FA255B9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4.4. 3аседание Комиссии правомочно, если на нем присутствует нс менее двух третей общего числа его членов. В случае несогласия с принятым решением, член Комиссии вправе в письменном виде изложить особое мнение, которое подлежит приобщению к протоколу.</w:t>
      </w:r>
    </w:p>
    <w:p w14:paraId="51BF7911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4.5.</w:t>
      </w: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ab/>
        <w:t>Член Комиссии по противодействию коррупции добровольно принимает на себя обязательства о неразглашении сведений затрагивающих честь и достоинство граждан и другой конфиденциальной информации, которая рассматривается (рассматривалась) Комиссией. Информация, полученная Комиссией, может быть использована только в порядке, предусмотренном федеральным законодательством об информации, информатизации и защите информации.</w:t>
      </w:r>
    </w:p>
    <w:p w14:paraId="3994595E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4.6.</w:t>
      </w: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ab/>
        <w:t>Из состава Комиссии председателем назначаются заместитель председателя и секретарь.</w:t>
      </w:r>
    </w:p>
    <w:p w14:paraId="0B353CF9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 xml:space="preserve">4.7. Заместитель председателя Комиссии, в случаях отсутствия председателя Комиссии, по его поручению, проводит заседания Комиссии по предупреждению и противодействию коррупции. Заместитель председателя Комиссии осуществляют свою деятельность на общественных началах. </w:t>
      </w:r>
    </w:p>
    <w:p w14:paraId="1470DD6C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4.8. Секретарь Комиссии свою деятельность осуществляет на общественных началах.</w:t>
      </w:r>
    </w:p>
    <w:p w14:paraId="48EB3E38" w14:textId="77777777" w:rsidR="008E5D3F" w:rsidRPr="00E85D27" w:rsidRDefault="008E5D3F" w:rsidP="008E5D3F">
      <w:pPr>
        <w:widowControl w:val="0"/>
        <w:tabs>
          <w:tab w:val="left" w:pos="466"/>
        </w:tabs>
        <w:spacing w:after="0" w:line="240" w:lineRule="auto"/>
        <w:ind w:right="5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3BEB6D9" w14:textId="77777777" w:rsidR="008E5D3F" w:rsidRPr="00E85D27" w:rsidRDefault="008E5D3F" w:rsidP="008E5D3F">
      <w:pPr>
        <w:widowControl w:val="0"/>
        <w:tabs>
          <w:tab w:val="left" w:pos="32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b/>
          <w:bCs/>
          <w:color w:val="000000"/>
          <w:sz w:val="24"/>
          <w:szCs w:val="18"/>
          <w:lang w:eastAsia="ru-RU" w:bidi="ru-RU"/>
        </w:rPr>
        <w:t>5. Полномочия Комиссии</w:t>
      </w:r>
    </w:p>
    <w:p w14:paraId="467967C4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5.1. Комиссия по противодействию коррупции координирует деятельность подразделений дошкольного образовательного учреждения по реализации мер предупреждения и противодействия коррупции.</w:t>
      </w:r>
    </w:p>
    <w:p w14:paraId="3A8EA83D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 xml:space="preserve">5.2. Комиссия вносит предложения на рассмотрение педагогического совета ДОУ по </w:t>
      </w: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lastRenderedPageBreak/>
        <w:t>совершенствованию деятельности в сфере противодействия коррупции, а также участ</w:t>
      </w: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softHyphen/>
        <w:t>вует в подготовке проектов локальных нормативных актов по вопросам, относящимся к се компетенции.</w:t>
      </w:r>
    </w:p>
    <w:p w14:paraId="0DD9046E" w14:textId="77777777" w:rsidR="008E5D3F" w:rsidRPr="00E85D27" w:rsidRDefault="008E5D3F" w:rsidP="008E5D3F">
      <w:pPr>
        <w:widowControl w:val="0"/>
        <w:tabs>
          <w:tab w:val="left" w:pos="41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5.3. Участвует в разработке форм и методов осуществления антикоррупционной деятельно</w:t>
      </w: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softHyphen/>
        <w:t>сти в дошкольном образовательном учреждении и контролирует их реализацию.</w:t>
      </w:r>
    </w:p>
    <w:p w14:paraId="598BA263" w14:textId="77777777" w:rsidR="008E5D3F" w:rsidRPr="00E85D27" w:rsidRDefault="008E5D3F" w:rsidP="008E5D3F">
      <w:pPr>
        <w:widowControl w:val="0"/>
        <w:tabs>
          <w:tab w:val="left" w:pos="41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5.4. Содействует внесению дополнений в нормативные правовые акты с учетом изменений действующего законодательства Российской Федерации.</w:t>
      </w:r>
    </w:p>
    <w:p w14:paraId="5CE1932B" w14:textId="77777777" w:rsidR="008E5D3F" w:rsidRPr="00E85D27" w:rsidRDefault="008E5D3F" w:rsidP="008E5D3F">
      <w:pPr>
        <w:widowControl w:val="0"/>
        <w:tabs>
          <w:tab w:val="left" w:pos="41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5.5. Полномо</w:t>
      </w:r>
      <w:r w:rsidRPr="00E85D27">
        <w:rPr>
          <w:rFonts w:ascii="Times New Roman" w:eastAsia="Times New Roman" w:hAnsi="Times New Roman" w:cs="Times New Roman"/>
          <w:sz w:val="24"/>
          <w:szCs w:val="18"/>
          <w:lang w:eastAsia="ru-RU" w:bidi="ru-RU"/>
        </w:rPr>
        <w:t>чия Комиссии определяются Конституцией и законами Российской Федерации, указами Президента Российской Федерации, органов муниципального управления, Уставом и другими локальными нормативными актами дошкольного образовательного учреждения, настоящим Положением.</w:t>
      </w:r>
    </w:p>
    <w:p w14:paraId="54D7C557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5.6. В зависимости от рассматриваемых вопросов, к участию в заседаниях Комиссии могут привлекаться иные лица, по согласованию с председателем Комиссии.</w:t>
      </w:r>
    </w:p>
    <w:p w14:paraId="74BA89F2" w14:textId="77777777" w:rsidR="008E5D3F" w:rsidRPr="00E85D27" w:rsidRDefault="008E5D3F" w:rsidP="008E5D3F">
      <w:pPr>
        <w:widowControl w:val="0"/>
        <w:tabs>
          <w:tab w:val="left" w:pos="5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5.7. Решения Комиссии принимаются на заседании открытым голосованием простым большинством голосов присутствующих членов Комиссии и носят рекомендательный характер, оформляется протоколом, который подписывает председатель Комиссии, а при необходимости, реализуются путем принятия соответствующих приказов и распоряжений заведующей, если иное не предусмотрено действующим законодательством.</w:t>
      </w:r>
    </w:p>
    <w:p w14:paraId="334B05F8" w14:textId="77777777" w:rsidR="008E5D3F" w:rsidRPr="00E85D27" w:rsidRDefault="008E5D3F" w:rsidP="008E5D3F">
      <w:pPr>
        <w:widowControl w:val="0"/>
        <w:tabs>
          <w:tab w:val="left" w:pos="43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</w:p>
    <w:p w14:paraId="6030DB13" w14:textId="77777777" w:rsidR="008E5D3F" w:rsidRPr="00E85D27" w:rsidRDefault="008E5D3F" w:rsidP="008E5D3F">
      <w:pPr>
        <w:widowControl w:val="0"/>
        <w:tabs>
          <w:tab w:val="left" w:pos="43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b/>
          <w:color w:val="000000"/>
          <w:sz w:val="24"/>
          <w:szCs w:val="18"/>
          <w:lang w:eastAsia="ru-RU" w:bidi="ru-RU"/>
        </w:rPr>
        <w:t>6. Полномочия членов Комиссии</w:t>
      </w:r>
    </w:p>
    <w:p w14:paraId="4D515BE4" w14:textId="77777777" w:rsidR="008E5D3F" w:rsidRPr="00E85D27" w:rsidRDefault="008E5D3F" w:rsidP="008E5D3F">
      <w:pPr>
        <w:widowControl w:val="0"/>
        <w:tabs>
          <w:tab w:val="left" w:pos="32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18"/>
          <w:u w:val="single"/>
          <w:lang w:eastAsia="ru-RU" w:bidi="ru-RU"/>
        </w:rPr>
      </w:pPr>
      <w:r w:rsidRPr="00E85D27">
        <w:rPr>
          <w:rFonts w:ascii="Times New Roman" w:eastAsia="Times New Roman" w:hAnsi="Times New Roman" w:cs="Times New Roman"/>
          <w:bCs/>
          <w:color w:val="000000"/>
          <w:sz w:val="24"/>
          <w:szCs w:val="18"/>
          <w:lang w:eastAsia="ru-RU" w:bidi="ru-RU"/>
        </w:rPr>
        <w:t xml:space="preserve">6.1. </w:t>
      </w:r>
      <w:r w:rsidRPr="00E85D27">
        <w:rPr>
          <w:rFonts w:ascii="Times New Roman" w:eastAsia="Times New Roman" w:hAnsi="Times New Roman" w:cs="Times New Roman"/>
          <w:bCs/>
          <w:color w:val="000000"/>
          <w:sz w:val="24"/>
          <w:szCs w:val="18"/>
          <w:u w:val="single"/>
          <w:lang w:eastAsia="ru-RU" w:bidi="ru-RU"/>
        </w:rPr>
        <w:t>Председатель:</w:t>
      </w:r>
    </w:p>
    <w:p w14:paraId="453F1A90" w14:textId="77777777" w:rsidR="008E5D3F" w:rsidRPr="00E85D27" w:rsidRDefault="008E5D3F" w:rsidP="008E5D3F">
      <w:pPr>
        <w:widowControl w:val="0"/>
        <w:numPr>
          <w:ilvl w:val="0"/>
          <w:numId w:val="6"/>
        </w:numPr>
        <w:tabs>
          <w:tab w:val="left" w:pos="40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определяет место, время проведения и повестку дня заседания Комиссии по противодействию коррупции в ДОУ, в том числе с участием представителей структурных подразделений детского сада, не являющихся ее членами, в случае необходимости привлекает к работе специалистов;</w:t>
      </w:r>
    </w:p>
    <w:p w14:paraId="20EACCE6" w14:textId="77777777" w:rsidR="008E5D3F" w:rsidRPr="00E85D27" w:rsidRDefault="008E5D3F" w:rsidP="008E5D3F">
      <w:pPr>
        <w:widowControl w:val="0"/>
        <w:numPr>
          <w:ilvl w:val="0"/>
          <w:numId w:val="6"/>
        </w:numPr>
        <w:tabs>
          <w:tab w:val="left" w:pos="41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на основе предложений членов Комиссии и руководителей структурных подразделений учреждения формирует план работы Комиссии на текущий год и повестку дня его очередного заседания;</w:t>
      </w:r>
    </w:p>
    <w:p w14:paraId="6AC34B13" w14:textId="77777777" w:rsidR="008E5D3F" w:rsidRPr="00E85D27" w:rsidRDefault="008E5D3F" w:rsidP="008E5D3F">
      <w:pPr>
        <w:widowControl w:val="0"/>
        <w:numPr>
          <w:ilvl w:val="0"/>
          <w:numId w:val="6"/>
        </w:numPr>
        <w:tabs>
          <w:tab w:val="left" w:pos="41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информирует Педагогический совет о результатах реализации мер противодействия коррупции в дошкольном образовательном учреждении;</w:t>
      </w:r>
    </w:p>
    <w:p w14:paraId="61240898" w14:textId="77777777" w:rsidR="008E5D3F" w:rsidRPr="00E85D27" w:rsidRDefault="008E5D3F" w:rsidP="008E5D3F">
      <w:pPr>
        <w:widowControl w:val="0"/>
        <w:numPr>
          <w:ilvl w:val="0"/>
          <w:numId w:val="6"/>
        </w:numPr>
        <w:tabs>
          <w:tab w:val="left" w:pos="41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дает соответствующие поручения своему заместителю, секретарю и членам Комиссии, осуществляет контроль их выполнения;</w:t>
      </w:r>
    </w:p>
    <w:p w14:paraId="3E6A9040" w14:textId="77777777" w:rsidR="008E5D3F" w:rsidRPr="00E85D27" w:rsidRDefault="008E5D3F" w:rsidP="008E5D3F">
      <w:pPr>
        <w:widowControl w:val="0"/>
        <w:numPr>
          <w:ilvl w:val="0"/>
          <w:numId w:val="6"/>
        </w:numPr>
        <w:tabs>
          <w:tab w:val="left" w:pos="41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подписывает протоколы заседаний Комиссии.</w:t>
      </w:r>
    </w:p>
    <w:p w14:paraId="192CC9B5" w14:textId="77777777" w:rsidR="008E5D3F" w:rsidRPr="00E85D27" w:rsidRDefault="008E5D3F" w:rsidP="008E5D3F">
      <w:pPr>
        <w:widowControl w:val="0"/>
        <w:tabs>
          <w:tab w:val="left" w:pos="404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 xml:space="preserve">6.2. </w:t>
      </w: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u w:val="single"/>
          <w:lang w:eastAsia="ru-RU" w:bidi="ru-RU"/>
        </w:rPr>
        <w:t>Секретарь:</w:t>
      </w:r>
    </w:p>
    <w:p w14:paraId="6642F227" w14:textId="77777777" w:rsidR="008E5D3F" w:rsidRPr="00E85D27" w:rsidRDefault="008E5D3F" w:rsidP="008E5D3F">
      <w:pPr>
        <w:widowControl w:val="0"/>
        <w:numPr>
          <w:ilvl w:val="0"/>
          <w:numId w:val="7"/>
        </w:numPr>
        <w:tabs>
          <w:tab w:val="left" w:pos="404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организует подготовку материалов к заседанию Комиссии, а также проектов его решений;</w:t>
      </w:r>
    </w:p>
    <w:p w14:paraId="3150B45C" w14:textId="77777777" w:rsidR="008E5D3F" w:rsidRPr="00E85D27" w:rsidRDefault="008E5D3F" w:rsidP="008E5D3F">
      <w:pPr>
        <w:widowControl w:val="0"/>
        <w:numPr>
          <w:ilvl w:val="0"/>
          <w:numId w:val="7"/>
        </w:numPr>
        <w:tabs>
          <w:tab w:val="left" w:pos="404"/>
        </w:tabs>
        <w:spacing w:after="0" w:line="240" w:lineRule="auto"/>
        <w:ind w:right="2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информирует членов Комиссии по противодействию коррупции о месте, времени проведения и повестке дня очередного заседания Комиссии, обеспечивает необходимыми справочно-информационными материалами;</w:t>
      </w:r>
    </w:p>
    <w:p w14:paraId="0024005F" w14:textId="77777777" w:rsidR="008E5D3F" w:rsidRPr="00E85D27" w:rsidRDefault="008E5D3F" w:rsidP="008E5D3F">
      <w:pPr>
        <w:widowControl w:val="0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контролирует состояние выполнения мероприятий, предусмотренных квартальными планами работы Комиссии в установленные сроки с последующим докладом результатов председателю Комиссии.</w:t>
      </w:r>
    </w:p>
    <w:p w14:paraId="002EF2EA" w14:textId="77777777" w:rsidR="008E5D3F" w:rsidRPr="00E85D27" w:rsidRDefault="008E5D3F" w:rsidP="008E5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6.3. </w:t>
      </w: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Члены Комиссии:</w:t>
      </w:r>
    </w:p>
    <w:p w14:paraId="2429A98B" w14:textId="77777777" w:rsidR="008E5D3F" w:rsidRPr="00E85D27" w:rsidRDefault="008E5D3F" w:rsidP="008E5D3F">
      <w:pPr>
        <w:widowControl w:val="0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вносят председателю Комиссии предложения по формированию повестки заседаний Комиссии по противодействию коррупции в дошкольном образовательном учреждении;</w:t>
      </w:r>
    </w:p>
    <w:p w14:paraId="6D59F3A0" w14:textId="77777777" w:rsidR="008E5D3F" w:rsidRPr="00E85D27" w:rsidRDefault="008E5D3F" w:rsidP="008E5D3F">
      <w:pPr>
        <w:widowControl w:val="0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вносят предложения по формированию плана работы Комиссии;</w:t>
      </w:r>
    </w:p>
    <w:p w14:paraId="2EE439E0" w14:textId="77777777" w:rsidR="008E5D3F" w:rsidRPr="00E85D27" w:rsidRDefault="008E5D3F" w:rsidP="008E5D3F">
      <w:pPr>
        <w:widowControl w:val="0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пределах своей компетенции принимают участие в работе Комиссии, а также осуществляют подготовку материалов по вопросам заседаний Комиссии;</w:t>
      </w:r>
    </w:p>
    <w:p w14:paraId="048D0219" w14:textId="77777777" w:rsidR="008E5D3F" w:rsidRPr="00E85D27" w:rsidRDefault="008E5D3F" w:rsidP="008E5D3F">
      <w:pPr>
        <w:widowControl w:val="0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невозможности лично присутствовать на заседаниях Комиссии, вправе излагать свое мнение по рассматриваемым вопросам в письменном виде на имя председателя Комиссии, которое учитывается при принятии решения;</w:t>
      </w:r>
    </w:p>
    <w:p w14:paraId="309623A4" w14:textId="77777777" w:rsidR="008E5D3F" w:rsidRPr="00E85D27" w:rsidRDefault="008E5D3F" w:rsidP="008E5D3F">
      <w:pPr>
        <w:widowControl w:val="0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участвуют в реализации принятых Комиссией решений и полномочий.</w:t>
      </w:r>
    </w:p>
    <w:p w14:paraId="0AE22B04" w14:textId="77777777" w:rsidR="008E5D3F" w:rsidRPr="00E85D27" w:rsidRDefault="008E5D3F" w:rsidP="008E5D3F">
      <w:pPr>
        <w:widowControl w:val="0"/>
        <w:tabs>
          <w:tab w:val="left" w:pos="5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6.4. Члены Комиссии обладают равными правами при принятии решений.</w:t>
      </w:r>
    </w:p>
    <w:p w14:paraId="2198E32A" w14:textId="77777777" w:rsidR="008E5D3F" w:rsidRPr="00E85D27" w:rsidRDefault="008E5D3F" w:rsidP="008E5D3F">
      <w:pPr>
        <w:widowControl w:val="0"/>
        <w:tabs>
          <w:tab w:val="left" w:pos="43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6.5. Председатель Комиссии и члены Комиссии по противодействию коррупции в ДОУ осуществляют свою деятельность на общественных началах.</w:t>
      </w:r>
    </w:p>
    <w:p w14:paraId="014F8A45" w14:textId="77777777" w:rsidR="008E5D3F" w:rsidRPr="00E85D27" w:rsidRDefault="008E5D3F" w:rsidP="008E5D3F">
      <w:pPr>
        <w:widowControl w:val="0"/>
        <w:tabs>
          <w:tab w:val="left" w:pos="43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b/>
          <w:color w:val="000000"/>
          <w:sz w:val="24"/>
          <w:szCs w:val="18"/>
          <w:lang w:eastAsia="ru-RU" w:bidi="ru-RU"/>
        </w:rPr>
        <w:t>7. Порядок работы и деятельность Комиссии</w:t>
      </w:r>
    </w:p>
    <w:p w14:paraId="63781B88" w14:textId="77777777" w:rsidR="008E5D3F" w:rsidRPr="00E85D27" w:rsidRDefault="008E5D3F" w:rsidP="008E5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7.1. Работа Комиссии по противодействию коррупции в ДОУ осуществляется в соответствии с годовым планом, который составляется на основе предложений членов Комиссии и утверждается на заседании Комиссии. </w:t>
      </w:r>
    </w:p>
    <w:p w14:paraId="11C51F87" w14:textId="77777777" w:rsidR="008E5D3F" w:rsidRPr="00E85D27" w:rsidRDefault="008E5D3F" w:rsidP="008E5D3F">
      <w:pPr>
        <w:widowControl w:val="0"/>
        <w:tabs>
          <w:tab w:val="left" w:pos="43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7.2. Работой Комиссии по противодействию коррупции руководит Председатель.</w:t>
      </w:r>
    </w:p>
    <w:p w14:paraId="52574B4B" w14:textId="77777777" w:rsidR="008E5D3F" w:rsidRPr="00E85D27" w:rsidRDefault="008E5D3F" w:rsidP="008E5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7.3. Основной формой работы Комиссии является заседание, которое носит открытый характер. </w:t>
      </w:r>
    </w:p>
    <w:p w14:paraId="79F0607F" w14:textId="77777777" w:rsidR="008E5D3F" w:rsidRPr="00E85D27" w:rsidRDefault="008E5D3F" w:rsidP="008E5D3F">
      <w:pPr>
        <w:widowControl w:val="0"/>
        <w:tabs>
          <w:tab w:val="left" w:pos="43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7.4. Заседания Комиссии проводится по мере необходимости. По решению Председателя могут проводиться внеочередные заседания. Предложения по повестке дня заседания могут вноситься любым членом Комиссии. Повестка дня и порядок рассмотрения вопросов на заседаниях утверждаются Председателем комиссии.</w:t>
      </w:r>
    </w:p>
    <w:p w14:paraId="15B2E9B1" w14:textId="77777777" w:rsidR="008E5D3F" w:rsidRPr="00E85D27" w:rsidRDefault="008E5D3F" w:rsidP="008E5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7.5. Дата и время проведения заседаний, в том числе внеочередных, определяется председателем Комиссии.</w:t>
      </w:r>
    </w:p>
    <w:p w14:paraId="0BBBE107" w14:textId="77777777" w:rsidR="008E5D3F" w:rsidRPr="00E85D27" w:rsidRDefault="008E5D3F" w:rsidP="008E5D3F">
      <w:pPr>
        <w:widowControl w:val="0"/>
        <w:tabs>
          <w:tab w:val="left" w:pos="43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7.6. Заседания Комиссии ведет Председатель, а в его отсутствие по его поручению заместитель председателя антикорупционной комиссии в дошкольном образовательном учреждении.</w:t>
      </w:r>
    </w:p>
    <w:p w14:paraId="41B48616" w14:textId="77777777" w:rsidR="008E5D3F" w:rsidRPr="00E85D27" w:rsidRDefault="008E5D3F" w:rsidP="008E5D3F">
      <w:pPr>
        <w:widowControl w:val="0"/>
        <w:tabs>
          <w:tab w:val="left" w:pos="43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7.7 Присутствие на заседаниях членов Комиссии обязательно. Делегирование членом Комиссии своих полномочий иным должностным лицам не допускаются. В случае невозможности присутствия члена Комиссии на заседании он обязан заблаговременно известить об этом Председателя. Лицо, исполняющее обязанности должностного лица, являющегося членом Комиссии, принимают участие в заседании с правом совещательного голоса. На заседание Комиссии могут привлекаться иные лица.</w:t>
      </w:r>
    </w:p>
    <w:p w14:paraId="4588CAD7" w14:textId="77777777" w:rsidR="008E5D3F" w:rsidRPr="00E85D27" w:rsidRDefault="008E5D3F" w:rsidP="008E5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7.8. Заседание Комиссии по противодействию коррупции в ДОУ правомочно, если на нем присутствует не менее двух третей общего числа его членов.</w:t>
      </w:r>
    </w:p>
    <w:p w14:paraId="2BDA7392" w14:textId="77777777" w:rsidR="008E5D3F" w:rsidRPr="00E85D27" w:rsidRDefault="008E5D3F" w:rsidP="008E5D3F">
      <w:pPr>
        <w:widowControl w:val="0"/>
        <w:tabs>
          <w:tab w:val="left" w:pos="43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7.9. Решения принимаются на заседании простым большинством голосов от общего числа присутствующих на заседании членов Комиссии и вступают в силу после утверждения Председателем. Решения Комиссии на утверждение Председателю представляет секретарь.</w:t>
      </w:r>
    </w:p>
    <w:p w14:paraId="76907D3B" w14:textId="77777777" w:rsidR="008E5D3F" w:rsidRPr="00E85D27" w:rsidRDefault="008E5D3F" w:rsidP="008E5D3F">
      <w:pPr>
        <w:widowControl w:val="0"/>
        <w:tabs>
          <w:tab w:val="left" w:pos="43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7.10. Решения Комиссии оформляются протоколом. В протоколе указываются дата заседания, фамилии присутствующих на нем лиц, повестка дня, принятые решения и результаты голосования. При равенстве голосов голос Председателя является решающим.</w:t>
      </w:r>
    </w:p>
    <w:p w14:paraId="20212E6E" w14:textId="77777777" w:rsidR="008E5D3F" w:rsidRPr="00E85D27" w:rsidRDefault="008E5D3F" w:rsidP="008E5D3F">
      <w:pPr>
        <w:widowControl w:val="0"/>
        <w:tabs>
          <w:tab w:val="left" w:pos="43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7.11. Члены Комиссии обладают равными правами при принятии решений. Члены Комиссии лица участвующие в ее заседании, не вправе разглашать конфиденциальные сведения.</w:t>
      </w:r>
    </w:p>
    <w:p w14:paraId="33FEFE50" w14:textId="77777777" w:rsidR="008E5D3F" w:rsidRPr="00E85D27" w:rsidRDefault="008E5D3F" w:rsidP="008E5D3F">
      <w:pPr>
        <w:widowControl w:val="0"/>
        <w:tabs>
          <w:tab w:val="left" w:pos="43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7.12. Каждый член Комиссии по противодействию коррупции в детском саду, не согласный с решение комиссии, имеет право изложить письменно свое особое мнение по рассматриваемому вопросу, которое подлежит обязательному приобщению к протоколу заседания Комиссии.</w:t>
      </w:r>
    </w:p>
    <w:p w14:paraId="586F206C" w14:textId="77777777" w:rsidR="008E5D3F" w:rsidRPr="00E85D27" w:rsidRDefault="008E5D3F" w:rsidP="008E5D3F">
      <w:pPr>
        <w:widowControl w:val="0"/>
        <w:tabs>
          <w:tab w:val="left" w:pos="43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7.13. Организацию заседания Комиссии и в обеспечение подготовки проектов ее решений осуществляет секретарь. В случае необходимости решения могут быть приняты в форме приказа заведующего ДОУ. Решения доводятся до сведения всех заинтересованных лиц, органов и организаций.</w:t>
      </w:r>
    </w:p>
    <w:p w14:paraId="3A3BB583" w14:textId="77777777" w:rsidR="008E5D3F" w:rsidRPr="00E85D27" w:rsidRDefault="008E5D3F" w:rsidP="008E5D3F">
      <w:pPr>
        <w:widowControl w:val="0"/>
        <w:tabs>
          <w:tab w:val="left" w:pos="43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7.14. Основанием для проведения внеочередного заседания Комиссии является информация о факте коррупции в дошкольном образовательном учреждении, полученная заведующим ДОУ от правоохранительных органов, судебных или иных государственных органов, от организаций, должностных лиц или граждан.</w:t>
      </w:r>
    </w:p>
    <w:p w14:paraId="1FAF3A1C" w14:textId="77777777" w:rsidR="008E5D3F" w:rsidRPr="00E85D27" w:rsidRDefault="008E5D3F" w:rsidP="008E5D3F">
      <w:pPr>
        <w:widowControl w:val="0"/>
        <w:tabs>
          <w:tab w:val="left" w:pos="43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7.15. При наличии факта коррупции и по результатам проведения внеочередного заседания, Комиссия предлагает принять решение о проведении служебной проверки работника дошкольного образовательного учреждения.</w:t>
      </w:r>
    </w:p>
    <w:p w14:paraId="2054FDA5" w14:textId="77777777" w:rsidR="008E5D3F" w:rsidRPr="00E85D27" w:rsidRDefault="008E5D3F" w:rsidP="008E5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79362A1" w14:textId="77777777" w:rsidR="008E5D3F" w:rsidRPr="00E85D27" w:rsidRDefault="008E5D3F" w:rsidP="008E5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 Внедрение антикоррупционных механизмов</w:t>
      </w:r>
    </w:p>
    <w:p w14:paraId="6C3BA376" w14:textId="77777777" w:rsidR="008E5D3F" w:rsidRPr="00E85D27" w:rsidRDefault="008E5D3F" w:rsidP="008E5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8.1. Проведение совещания с работниками дошкольного образовательного учреждения по вопросам антикоррупционной политики в образовании.</w:t>
      </w:r>
    </w:p>
    <w:p w14:paraId="46FAD223" w14:textId="77777777" w:rsidR="008E5D3F" w:rsidRPr="00E85D27" w:rsidRDefault="008E5D3F" w:rsidP="008E5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8.2. Усиление воспитательной и разъяснительной работы   по недопущению фактов вымогательства и получения денежных средств при осуществлении воспитательно-образовательной деятельности, присмотре и уходе за детьми.</w:t>
      </w:r>
    </w:p>
    <w:p w14:paraId="1F5C74B0" w14:textId="77777777" w:rsidR="008E5D3F" w:rsidRPr="00E85D27" w:rsidRDefault="008E5D3F" w:rsidP="008E5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8.3. Участие в комплексных проверках по порядку привлечения внебюджетных средств и их целевому использованию.</w:t>
      </w:r>
    </w:p>
    <w:p w14:paraId="38F553F6" w14:textId="77777777" w:rsidR="008E5D3F" w:rsidRPr="00E85D27" w:rsidRDefault="008E5D3F" w:rsidP="008E5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8.4. Усиление контроля по ведению документов строгой отчетности.</w:t>
      </w:r>
    </w:p>
    <w:p w14:paraId="36A2DDE8" w14:textId="77777777" w:rsidR="008E5D3F" w:rsidRPr="00E85D27" w:rsidRDefault="008E5D3F" w:rsidP="008E5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8.5. Анализ о состоянии работы и мерах по предупреждению коррупционных правонарушений в детском саду. Подведение итогов анонимного анкетирования родителей (законных представителей) воспитанников на предмет выявления фактов коррупционных правонарушений и обобщение вопроса по реализации стратегии антикоррупционной политики на заседании Комиссии.</w:t>
      </w:r>
    </w:p>
    <w:p w14:paraId="2127E972" w14:textId="77777777" w:rsidR="008E5D3F" w:rsidRPr="00E85D27" w:rsidRDefault="008E5D3F" w:rsidP="008E5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8.6. Анализ заявлений, обращений граждан на предмет наличия в них информации о фактах коррупции в дошкольном образовательном учреждении. Принятие по результатам проверок организационных мер, направленных на предупреждение подобных фактов.</w:t>
      </w:r>
    </w:p>
    <w:p w14:paraId="13337DED" w14:textId="77777777" w:rsidR="008E5D3F" w:rsidRPr="00E85D27" w:rsidRDefault="008E5D3F" w:rsidP="008E5D3F">
      <w:pPr>
        <w:widowControl w:val="0"/>
        <w:tabs>
          <w:tab w:val="left" w:pos="43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</w:p>
    <w:p w14:paraId="3972B9D3" w14:textId="77777777" w:rsidR="008E5D3F" w:rsidRPr="00E85D27" w:rsidRDefault="008E5D3F" w:rsidP="008E5D3F">
      <w:pPr>
        <w:widowControl w:val="0"/>
        <w:tabs>
          <w:tab w:val="left" w:pos="22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b/>
          <w:bCs/>
          <w:color w:val="000000"/>
          <w:sz w:val="24"/>
          <w:szCs w:val="18"/>
          <w:lang w:eastAsia="ru-RU" w:bidi="ru-RU"/>
        </w:rPr>
        <w:t>9. Взаимодействие</w:t>
      </w:r>
    </w:p>
    <w:p w14:paraId="014FAD7F" w14:textId="77777777" w:rsidR="008E5D3F" w:rsidRPr="00E85D27" w:rsidRDefault="008E5D3F" w:rsidP="008E5D3F">
      <w:pPr>
        <w:widowControl w:val="0"/>
        <w:tabs>
          <w:tab w:val="left" w:pos="43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 xml:space="preserve">9.1. </w:t>
      </w: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u w:val="single"/>
          <w:lang w:eastAsia="ru-RU" w:bidi="ru-RU"/>
        </w:rPr>
        <w:t>Председатель комиссии, заместитель председателя комиссии, секретарь комиссии и члены комиссии непосредственно взаимодействуют:</w:t>
      </w:r>
    </w:p>
    <w:p w14:paraId="68BF8C71" w14:textId="77777777" w:rsidR="008E5D3F" w:rsidRPr="00E85D27" w:rsidRDefault="008E5D3F" w:rsidP="008E5D3F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с педагогическим коллективом по вопросам реализации мер противодействия коррупции, совершенствования методической и организационной работы по противодействию коррупции в дошкольном образовательном учреждении;</w:t>
      </w:r>
    </w:p>
    <w:p w14:paraId="177BCACF" w14:textId="77777777" w:rsidR="008E5D3F" w:rsidRPr="00E85D27" w:rsidRDefault="008E5D3F" w:rsidP="008E5D3F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с Родителями ДОУ по вопросам совершенствования деятельности в сфере противодействия коррупции, участия в подготовке проектов локальных нормативных актов по вопросам, относящимся к компетенции Комиссии, информирования о результатах реализации мер противодействия коррупции в исполнительных органах государственной власти;</w:t>
      </w:r>
    </w:p>
    <w:p w14:paraId="03201A87" w14:textId="77777777" w:rsidR="008E5D3F" w:rsidRPr="00E85D27" w:rsidRDefault="008E5D3F" w:rsidP="008E5D3F">
      <w:pPr>
        <w:widowControl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FFFFFF"/>
          <w:sz w:val="8"/>
          <w:szCs w:val="8"/>
          <w:lang w:eastAsia="ru-RU" w:bidi="ru-RU"/>
        </w:rPr>
        <w:t>://ohrana-tryda.com/node/2177</w:t>
      </w:r>
    </w:p>
    <w:p w14:paraId="01A670C8" w14:textId="77777777" w:rsidR="008E5D3F" w:rsidRPr="00E85D27" w:rsidRDefault="008E5D3F" w:rsidP="008E5D3F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с работниками (сотрудниками) дошкольного образовательного учреждения и гражданами по рассмотрению их письменных обращений, связанных с вопросами противодействия коррупции в учреждении;</w:t>
      </w:r>
    </w:p>
    <w:p w14:paraId="694163ED" w14:textId="77777777" w:rsidR="008E5D3F" w:rsidRPr="00E85D27" w:rsidRDefault="008E5D3F" w:rsidP="008E5D3F">
      <w:pPr>
        <w:widowControl w:val="0"/>
        <w:tabs>
          <w:tab w:val="left" w:pos="43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 xml:space="preserve">9.2. </w:t>
      </w: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u w:val="single"/>
          <w:lang w:eastAsia="ru-RU" w:bidi="ru-RU"/>
        </w:rPr>
        <w:t>Комиссия работает в тесном контакте:</w:t>
      </w:r>
    </w:p>
    <w:p w14:paraId="0CA35F93" w14:textId="77777777" w:rsidR="008E5D3F" w:rsidRPr="00E85D27" w:rsidRDefault="008E5D3F" w:rsidP="008E5D3F">
      <w:pPr>
        <w:widowControl w:val="0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>с исполнительными органами государственной власти, правоохранительными, контролирующими, налоговыми и другими органами по вопросам, относящимся к компетенции Комиссии по предупреждению коррупции, а также по вопросам получения в установленном порядке необходимой информации от них, внесения дополнений в нормативные правовые акты с учетом изменений действующего законодательства Российской Федерации.</w:t>
      </w:r>
    </w:p>
    <w:p w14:paraId="72964106" w14:textId="77777777" w:rsidR="008E5D3F" w:rsidRPr="00E85D27" w:rsidRDefault="008E5D3F" w:rsidP="008E5D3F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7"/>
          <w:lang w:eastAsia="ru-RU"/>
        </w:rPr>
      </w:pPr>
      <w:r w:rsidRPr="00E85D27">
        <w:rPr>
          <w:rFonts w:ascii="Times New Roman" w:eastAsia="Times New Roman" w:hAnsi="Times New Roman" w:cs="Times New Roman"/>
          <w:b/>
          <w:color w:val="000000"/>
          <w:sz w:val="24"/>
          <w:szCs w:val="27"/>
          <w:lang w:eastAsia="ru-RU"/>
        </w:rPr>
        <w:t>10. Заключительные положения</w:t>
      </w:r>
    </w:p>
    <w:p w14:paraId="09496CFB" w14:textId="77777777" w:rsidR="008E5D3F" w:rsidRPr="00E85D27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Arial Unicode MS" w:hAnsi="Times New Roman" w:cs="Times New Roman"/>
          <w:sz w:val="24"/>
          <w:szCs w:val="24"/>
          <w:lang w:eastAsia="ru-RU" w:bidi="ru-RU"/>
        </w:rPr>
        <w:t>10.1. Настоящее Положение является локальным нормативным актом ДОУ, принимается на</w:t>
      </w: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Общем собрании работников и утверждается (либо вводится в действие) приказом заведующего дошкольным образовательным учреждением.</w:t>
      </w:r>
    </w:p>
    <w:p w14:paraId="60E69EF1" w14:textId="77777777" w:rsidR="008E5D3F" w:rsidRPr="00E85D27" w:rsidRDefault="008E5D3F" w:rsidP="008E5D3F">
      <w:pPr>
        <w:widowControl w:val="0"/>
        <w:tabs>
          <w:tab w:val="left" w:pos="43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</w:pP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 xml:space="preserve">10.2. Внесение изменений и дополнений в </w:t>
      </w:r>
      <w:r w:rsidRPr="00E85D27">
        <w:rPr>
          <w:rFonts w:ascii="Times New Roman" w:eastAsia="Times New Roman" w:hAnsi="Times New Roman" w:cs="Times New Roman"/>
          <w:sz w:val="24"/>
          <w:szCs w:val="18"/>
          <w:lang w:eastAsia="ru-RU" w:bidi="ru-RU"/>
        </w:rPr>
        <w:t>настоящее Положение осуществляется</w:t>
      </w:r>
      <w:r w:rsidRPr="00E85D27">
        <w:rPr>
          <w:rFonts w:ascii="Times New Roman" w:eastAsia="Times New Roman" w:hAnsi="Times New Roman" w:cs="Times New Roman"/>
          <w:color w:val="000000"/>
          <w:sz w:val="24"/>
          <w:szCs w:val="18"/>
          <w:lang w:eastAsia="ru-RU" w:bidi="ru-RU"/>
        </w:rPr>
        <w:t xml:space="preserve"> путем подготовки проекта Положения в новой редакции заместителем председателя Комиссии.</w:t>
      </w:r>
    </w:p>
    <w:p w14:paraId="0A6C6184" w14:textId="77777777" w:rsidR="008E5D3F" w:rsidRPr="00E85D27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10.3. Положение принимается на неопределенный срок. Изменения и дополнения к Положению принимаются в порядке, предусмотренном п.12.1. настоящего Положения.</w:t>
      </w:r>
    </w:p>
    <w:p w14:paraId="7AE5AFE2" w14:textId="77777777" w:rsidR="008E5D3F" w:rsidRPr="00E85D27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85D2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10.4.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14:paraId="58997460" w14:textId="77777777" w:rsidR="008E5D3F" w:rsidRPr="00E85D27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121269B5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676E0EA2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04343A71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62B2AF81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7C03D960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3AB73F32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23003CCE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5B2963EE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5DEB8B09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3041AF7D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62F6125E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152B96B0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44409F0D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7E2289A4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0E074334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47A9E7A6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5C28A943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1EF26701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546647E9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72E19879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53A34A33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3A626443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6BAD4118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70A71EFE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565CD80E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42D96C93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2A2714ED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385A938D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05DB5EB2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4BCC774E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7E09BE5A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56D88CC9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4C9DF23B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62629AE5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7BDD3EBF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71BD1361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7D9D62F3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19EA0814" w14:textId="77777777" w:rsidR="008E5D3F" w:rsidRDefault="008E5D3F" w:rsidP="008E5D3F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14:paraId="4244AE39" w14:textId="77777777" w:rsidR="00CE77C2" w:rsidRDefault="00CE77C2"/>
    <w:sectPr w:rsidR="00CE7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047F0B"/>
    <w:multiLevelType w:val="hybridMultilevel"/>
    <w:tmpl w:val="6004FB08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9F76CF"/>
    <w:multiLevelType w:val="hybridMultilevel"/>
    <w:tmpl w:val="56F6784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E30BB7"/>
    <w:multiLevelType w:val="hybridMultilevel"/>
    <w:tmpl w:val="21C878D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087952"/>
    <w:multiLevelType w:val="hybridMultilevel"/>
    <w:tmpl w:val="34F607C0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AD1389"/>
    <w:multiLevelType w:val="hybridMultilevel"/>
    <w:tmpl w:val="3168EAB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0A5BBB"/>
    <w:multiLevelType w:val="hybridMultilevel"/>
    <w:tmpl w:val="DF067F88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F56BFF"/>
    <w:multiLevelType w:val="hybridMultilevel"/>
    <w:tmpl w:val="CA8CD96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687D5D"/>
    <w:multiLevelType w:val="hybridMultilevel"/>
    <w:tmpl w:val="41D28D52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9E1252"/>
    <w:multiLevelType w:val="hybridMultilevel"/>
    <w:tmpl w:val="2528F72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AA64A4"/>
    <w:multiLevelType w:val="hybridMultilevel"/>
    <w:tmpl w:val="4E5200EC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9"/>
  </w:num>
  <w:num w:numId="5">
    <w:abstractNumId w:val="2"/>
  </w:num>
  <w:num w:numId="6">
    <w:abstractNumId w:val="5"/>
  </w:num>
  <w:num w:numId="7">
    <w:abstractNumId w:val="6"/>
  </w:num>
  <w:num w:numId="8">
    <w:abstractNumId w:val="7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D3F"/>
    <w:rsid w:val="003967C8"/>
    <w:rsid w:val="008E5D3F"/>
    <w:rsid w:val="00CE7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257A0"/>
  <w15:chartTrackingRefBased/>
  <w15:docId w15:val="{52CAAA83-678A-4912-946B-709E9A36B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5D3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2441</Words>
  <Characters>13920</Characters>
  <Application>Microsoft Office Word</Application>
  <DocSecurity>0</DocSecurity>
  <Lines>116</Lines>
  <Paragraphs>32</Paragraphs>
  <ScaleCrop>false</ScaleCrop>
  <Company/>
  <LinksUpToDate>false</LinksUpToDate>
  <CharactersWithSpaces>16329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2022-11-24T10:55:00Z</dcterms:created>
  <dcterms:modified xsi:type="dcterms:W3CDTF">2022-11-24T11:05:00Z</dcterms:modified>
</cp:coreProperties>
</file>